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Success / Evidence / Strategies Tool (S.E.S.)</w:t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Developed by Kataraina Pipi</w:t>
      </w:r>
    </w:p>
    <w:p w:rsidR="00000000" w:rsidDel="00000000" w:rsidP="00000000" w:rsidRDefault="00000000" w:rsidRPr="00000000" w14:paraId="00000005">
      <w:pPr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b w:val="0"/>
          <w:i w:val="0"/>
          <w:color w:val="366091"/>
        </w:rPr>
      </w:pPr>
      <w:r w:rsidDel="00000000" w:rsidR="00000000" w:rsidRPr="00000000">
        <w:rPr>
          <w:b w:val="0"/>
          <w:i w:val="0"/>
          <w:color w:val="366091"/>
          <w:rtl w:val="0"/>
        </w:rPr>
        <w:t xml:space="preserve">Step one</w:t>
      </w:r>
    </w:p>
    <w:p w:rsidR="00000000" w:rsidDel="00000000" w:rsidP="00000000" w:rsidRDefault="00000000" w:rsidRPr="00000000" w14:paraId="00000007">
      <w:pPr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First, think about what your 3 greatest achievements over the last 6-12 months have been. They may be big or small, maybe an event you organised, maybe something to do with reaching a goal….Write these down in the first column. </w:t>
      </w:r>
    </w:p>
    <w:p w:rsidR="00000000" w:rsidDel="00000000" w:rsidP="00000000" w:rsidRDefault="00000000" w:rsidRPr="00000000" w14:paraId="00000008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Step two</w:t>
      </w:r>
    </w:p>
    <w:p w:rsidR="00000000" w:rsidDel="00000000" w:rsidP="00000000" w:rsidRDefault="00000000" w:rsidRPr="00000000" w14:paraId="0000000A">
      <w:pPr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Second, when thinking about the evidence for that achievement or success, think about different kinds of evidence: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can I see that tells me this was an achievement?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I hear myself saying to myself about this success? What do I hear others saying to me about this success?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I feel about having achieved this?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the facts that tell me this was a success?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Step three</w:t>
      </w:r>
    </w:p>
    <w:p w:rsidR="00000000" w:rsidDel="00000000" w:rsidP="00000000" w:rsidRDefault="00000000" w:rsidRPr="00000000" w14:paraId="00000011">
      <w:pPr>
        <w:ind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Third, in the strategies column, we want you to think about at least 7 things – this is HOW and WHAT you and others did that was critical to the success</w:t>
      </w:r>
    </w:p>
    <w:p w:rsidR="00000000" w:rsidDel="00000000" w:rsidP="00000000" w:rsidRDefault="00000000" w:rsidRPr="00000000" w14:paraId="00000012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Step four</w:t>
      </w:r>
    </w:p>
    <w:p w:rsidR="00000000" w:rsidDel="00000000" w:rsidP="00000000" w:rsidRDefault="00000000" w:rsidRPr="00000000" w14:paraId="00000014">
      <w:pPr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Finally, in the reflection column – reflect on the following: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what are the learnings we need to be paying attention to?  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what are the leverage points that might help us keep moving in the direction we want to go?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what does this mean I might need to do more of, less of, change, adapt, stop, create?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what do I think my next action might be?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5"/>
        <w:gridCol w:w="5595"/>
        <w:gridCol w:w="7395"/>
        <w:gridCol w:w="5355"/>
        <w:tblGridChange w:id="0">
          <w:tblGrid>
            <w:gridCol w:w="3315"/>
            <w:gridCol w:w="5595"/>
            <w:gridCol w:w="7395"/>
            <w:gridCol w:w="535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ind w:firstLine="39"/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Success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firstLine="0"/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Evidence (See, Hear, Feel, Facts)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firstLine="0"/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Strategies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0"/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My reflections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Clearly outline your achievement (keep it short and sweet though)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evidence – what can you see hear, feel, what facts tell you / confirm that this was a success?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7 ‘critical’ strategies used – without these it would not have been a success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 what?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Now what?</w:t>
            </w:r>
          </w:p>
        </w:tc>
      </w:tr>
      <w:tr>
        <w:trPr>
          <w:trHeight w:val="4050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 1: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 2: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 3: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24480"/>
      <w:pgMar w:bottom="792" w:top="633.6" w:left="1382.4" w:right="1008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AU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6091" w:space="1" w:sz="12" w:val="single"/>
      </w:pBdr>
      <w:spacing w:after="80" w:before="600" w:lineRule="auto"/>
      <w:ind w:firstLine="0"/>
    </w:pPr>
    <w:rPr>
      <w:rFonts w:ascii="Calibri" w:cs="Calibri" w:eastAsia="Calibri" w:hAnsi="Calibri"/>
      <w:b w:val="1"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f81bd" w:space="1" w:sz="8" w:val="single"/>
      </w:pBdr>
      <w:spacing w:after="80" w:before="200" w:lineRule="auto"/>
      <w:ind w:firstLine="0"/>
    </w:pPr>
    <w:rPr>
      <w:rFonts w:ascii="Calibri" w:cs="Calibri" w:eastAsia="Calibri" w:hAnsi="Calibri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5b3d7" w:space="1" w:sz="4" w:val="single"/>
      </w:pBdr>
      <w:spacing w:after="80" w:before="200" w:lineRule="auto"/>
      <w:ind w:firstLine="0"/>
    </w:pPr>
    <w:rPr>
      <w:rFonts w:ascii="Calibri" w:cs="Calibri" w:eastAsia="Calibri" w:hAnsi="Calibri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8cce4" w:space="2" w:sz="4" w:val="single"/>
      </w:pBdr>
      <w:spacing w:after="80" w:before="200" w:lineRule="auto"/>
      <w:ind w:firstLine="0"/>
    </w:pPr>
    <w:rPr>
      <w:rFonts w:ascii="Calibri" w:cs="Calibri" w:eastAsia="Calibri" w:hAnsi="Calibri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alibri" w:cs="Calibri" w:eastAsia="Calibri" w:hAnsi="Calibri"/>
      <w:color w:val="4f81bd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alibri" w:cs="Calibri" w:eastAsia="Calibri" w:hAnsi="Calibri"/>
      <w:i w:val="1"/>
      <w:color w:val="4f81bd"/>
    </w:rPr>
  </w:style>
  <w:style w:type="paragraph" w:styleId="Title">
    <w:name w:val="Title"/>
    <w:basedOn w:val="Normal"/>
    <w:next w:val="Normal"/>
    <w:pPr>
      <w:pBdr>
        <w:top w:color="a7c0de" w:space="10" w:sz="8" w:val="single"/>
        <w:bottom w:color="9bbb59" w:space="15" w:sz="24" w:val="single"/>
      </w:pBdr>
      <w:ind w:firstLine="0"/>
      <w:jc w:val="center"/>
    </w:pPr>
    <w:rPr>
      <w:rFonts w:ascii="Calibri" w:cs="Calibri" w:eastAsia="Calibri" w:hAnsi="Calibri"/>
      <w:i w:val="1"/>
      <w:color w:val="243f61"/>
      <w:sz w:val="60"/>
      <w:szCs w:val="60"/>
    </w:rPr>
  </w:style>
  <w:style w:type="paragraph" w:styleId="Normal" w:default="1">
    <w:name w:val="Normal"/>
    <w:qFormat w:val="1"/>
    <w:rsid w:val="00017285"/>
  </w:style>
  <w:style w:type="paragraph" w:styleId="Heading1">
    <w:name w:val="heading 1"/>
    <w:basedOn w:val="Normal"/>
    <w:next w:val="Normal"/>
    <w:link w:val="Heading1Char"/>
    <w:uiPriority w:val="9"/>
    <w:qFormat w:val="1"/>
    <w:rsid w:val="00017285"/>
    <w:pPr>
      <w:pBdr>
        <w:bottom w:color="365f91" w:space="1" w:sz="12" w:themeColor="accent1" w:themeShade="0000BF" w:val="single"/>
      </w:pBdr>
      <w:spacing w:after="80" w:before="600"/>
      <w:ind w:firstLine="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17285"/>
    <w:pPr>
      <w:pBdr>
        <w:bottom w:color="4f81bd" w:space="1" w:sz="8" w:themeColor="accent1" w:val="single"/>
      </w:pBdr>
      <w:spacing w:after="80" w:before="200"/>
      <w:ind w:firstLine="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017285"/>
    <w:pPr>
      <w:pBdr>
        <w:bottom w:color="95b3d7" w:space="1" w:sz="4" w:themeColor="accent1" w:themeTint="000099" w:val="single"/>
      </w:pBdr>
      <w:spacing w:after="80" w:before="200"/>
      <w:ind w:firstLine="0"/>
      <w:outlineLvl w:val="2"/>
    </w:pPr>
    <w:rPr>
      <w:rFonts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17285"/>
    <w:pPr>
      <w:pBdr>
        <w:bottom w:color="b8cce4" w:space="2" w:sz="4" w:themeColor="accent1" w:themeTint="000066" w:val="single"/>
      </w:pBdr>
      <w:spacing w:after="80" w:before="200"/>
      <w:ind w:firstLine="0"/>
      <w:outlineLvl w:val="3"/>
    </w:pPr>
    <w:rPr>
      <w:rFonts w:asciiTheme="majorHAnsi" w:cstheme="majorBidi" w:eastAsiaTheme="majorEastAsia" w:hAnsiTheme="majorHAnsi"/>
      <w:i w:val="1"/>
      <w:iCs w:val="1"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017285"/>
    <w:pPr>
      <w:spacing w:after="80" w:before="200"/>
      <w:ind w:firstLine="0"/>
      <w:outlineLvl w:val="4"/>
    </w:pPr>
    <w:rPr>
      <w:rFonts w:asciiTheme="majorHAnsi" w:cstheme="majorBid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017285"/>
    <w:pPr>
      <w:spacing w:after="100" w:before="280"/>
      <w:ind w:firstLine="0"/>
      <w:outlineLvl w:val="5"/>
    </w:pPr>
    <w:rPr>
      <w:rFonts w:asciiTheme="majorHAnsi" w:cstheme="majorBidi" w:eastAsiaTheme="majorEastAsia" w:hAnsiTheme="majorHAnsi"/>
      <w:i w:val="1"/>
      <w:iCs w:val="1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017285"/>
    <w:pPr>
      <w:spacing w:after="100" w:before="320"/>
      <w:ind w:firstLine="0"/>
      <w:outlineLvl w:val="6"/>
    </w:pPr>
    <w:rPr>
      <w:rFonts w:asciiTheme="majorHAnsi" w:cstheme="majorBidi" w:eastAsiaTheme="majorEastAsia" w:hAnsiTheme="majorHAnsi"/>
      <w:b w:val="1"/>
      <w:bCs w:val="1"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017285"/>
    <w:pPr>
      <w:spacing w:after="100" w:before="320"/>
      <w:ind w:firstLine="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017285"/>
    <w:pPr>
      <w:spacing w:after="100" w:before="320"/>
      <w:ind w:firstLine="0"/>
      <w:outlineLvl w:val="8"/>
    </w:pPr>
    <w:rPr>
      <w:rFonts w:asciiTheme="majorHAnsi" w:cstheme="majorBidi" w:eastAsiaTheme="majorEastAsia" w:hAnsiTheme="majorHAnsi"/>
      <w:i w:val="1"/>
      <w:iCs w:val="1"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Quotes" w:customStyle="1">
    <w:name w:val="Quotes"/>
    <w:basedOn w:val="Normal"/>
    <w:rsid w:val="00DB602F"/>
    <w:pPr>
      <w:jc w:val="center"/>
    </w:pPr>
    <w:rPr>
      <w:rFonts w:ascii="Times New Roman" w:eastAsia="Times New Roman" w:hAnsi="Times New Roman"/>
      <w:i w:val="1"/>
      <w:lang w:val="en-US"/>
    </w:rPr>
  </w:style>
  <w:style w:type="paragraph" w:styleId="ListParagraph">
    <w:name w:val="List Paragraph"/>
    <w:basedOn w:val="Normal"/>
    <w:uiPriority w:val="34"/>
    <w:qFormat w:val="1"/>
    <w:rsid w:val="0001728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01728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017285"/>
    <w:rPr>
      <w:rFonts w:asciiTheme="majorHAnsi" w:cstheme="majorBidi" w:eastAsiaTheme="majorEastAsia" w:hAnsiTheme="majorHAnsi"/>
      <w:color w:val="365f91" w:themeColor="accent1" w:themeShade="0000BF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017285"/>
    <w:rPr>
      <w:rFonts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017285"/>
    <w:rPr>
      <w:rFonts w:asciiTheme="majorHAnsi" w:cstheme="majorBidi" w:eastAsiaTheme="majorEastAsia" w:hAnsiTheme="majorHAnsi"/>
      <w:i w:val="1"/>
      <w:iCs w:val="1"/>
      <w:color w:val="4f81bd" w:themeColor="accen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017285"/>
    <w:rPr>
      <w:rFonts w:asciiTheme="majorHAnsi" w:cstheme="majorBidi" w:eastAsiaTheme="majorEastAsia" w:hAnsiTheme="majorHAnsi"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017285"/>
    <w:rPr>
      <w:rFonts w:asciiTheme="majorHAnsi" w:cstheme="majorBidi" w:eastAsiaTheme="majorEastAsia" w:hAnsiTheme="majorHAnsi"/>
      <w:i w:val="1"/>
      <w:iCs w:val="1"/>
      <w:color w:val="4f81bd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017285"/>
    <w:rPr>
      <w:rFonts w:asciiTheme="majorHAnsi" w:cstheme="majorBidi" w:eastAsiaTheme="majorEastAsia" w:hAnsiTheme="majorHAnsi"/>
      <w:b w:val="1"/>
      <w:bCs w:val="1"/>
      <w:color w:val="9bbb59" w:themeColor="accent3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017285"/>
    <w:rPr>
      <w:rFonts w:asciiTheme="majorHAnsi" w:cstheme="majorBidi" w:eastAsiaTheme="majorEastAsia" w:hAnsiTheme="majorHAnsi"/>
      <w:b w:val="1"/>
      <w:bCs w:val="1"/>
      <w:i w:val="1"/>
      <w:iCs w:val="1"/>
      <w:color w:val="9bbb59" w:themeColor="accent3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017285"/>
    <w:rPr>
      <w:rFonts w:asciiTheme="majorHAnsi" w:cstheme="majorBidi" w:eastAsiaTheme="majorEastAsia" w:hAnsiTheme="majorHAnsi"/>
      <w:i w:val="1"/>
      <w:iCs w:val="1"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017285"/>
    <w:rPr>
      <w:b w:val="1"/>
      <w:bCs w:val="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17285"/>
    <w:pPr>
      <w:pBdr>
        <w:top w:color="a7bfde" w:space="10" w:sz="8" w:themeColor="accent1" w:themeTint="00007F" w:val="single"/>
        <w:bottom w:color="9bbb59" w:space="15" w:sz="24" w:themeColor="accent3" w:val="single"/>
      </w:pBdr>
      <w:ind w:firstLine="0"/>
      <w:jc w:val="center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0"/>
    <w:rsid w:val="00017285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017285"/>
    <w:pPr>
      <w:spacing w:after="900" w:before="200"/>
      <w:ind w:firstLine="0"/>
      <w:jc w:val="right"/>
    </w:pPr>
    <w:rPr>
      <w:i w:val="1"/>
      <w:iCs w:val="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17285"/>
    <w:rPr>
      <w:i w:val="1"/>
      <w:iCs w:val="1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7285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017285"/>
    <w:rPr>
      <w:b w:val="1"/>
      <w:bCs w:val="1"/>
      <w:i w:val="1"/>
      <w:iCs w:val="1"/>
      <w:color w:val="5a5a5a" w:themeColor="text1" w:themeTint="0000A5"/>
    </w:rPr>
  </w:style>
  <w:style w:type="paragraph" w:styleId="NoSpacing">
    <w:name w:val="No Spacing"/>
    <w:basedOn w:val="Normal"/>
    <w:link w:val="NoSpacingChar"/>
    <w:uiPriority w:val="1"/>
    <w:qFormat w:val="1"/>
    <w:rsid w:val="00017285"/>
    <w:pPr>
      <w:ind w:firstLine="0"/>
    </w:pPr>
  </w:style>
  <w:style w:type="character" w:styleId="NoSpacingChar" w:customStyle="1">
    <w:name w:val="No Spacing Char"/>
    <w:basedOn w:val="DefaultParagraphFont"/>
    <w:link w:val="NoSpacing"/>
    <w:uiPriority w:val="1"/>
    <w:rsid w:val="00017285"/>
  </w:style>
  <w:style w:type="paragraph" w:styleId="Quote">
    <w:name w:val="Quote"/>
    <w:basedOn w:val="Normal"/>
    <w:next w:val="Normal"/>
    <w:link w:val="QuoteChar"/>
    <w:uiPriority w:val="29"/>
    <w:qFormat w:val="1"/>
    <w:rsid w:val="00017285"/>
    <w:rPr>
      <w:rFonts w:asciiTheme="majorHAnsi" w:cstheme="majorBidi" w:eastAsiaTheme="majorEastAsia" w:hAnsiTheme="majorHAnsi"/>
      <w:i w:val="1"/>
      <w:iCs w:val="1"/>
      <w:color w:val="5a5a5a" w:themeColor="text1" w:themeTint="0000A5"/>
    </w:rPr>
  </w:style>
  <w:style w:type="character" w:styleId="QuoteChar" w:customStyle="1">
    <w:name w:val="Quote Char"/>
    <w:basedOn w:val="DefaultParagraphFont"/>
    <w:link w:val="Quote"/>
    <w:uiPriority w:val="29"/>
    <w:rsid w:val="00017285"/>
    <w:rPr>
      <w:rFonts w:asciiTheme="majorHAnsi" w:cstheme="majorBidi" w:eastAsiaTheme="majorEastAsia" w:hAnsiTheme="majorHAnsi"/>
      <w:i w:val="1"/>
      <w:iCs w:val="1"/>
      <w:color w:val="5a5a5a" w:themeColor="text1" w:themeTint="0000A5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17285"/>
    <w:pPr>
      <w:pBdr>
        <w:top w:color="b8cce4" w:space="10" w:sz="12" w:themeColor="accent1" w:themeTint="000066" w:val="single"/>
        <w:left w:color="4f81bd" w:space="4" w:sz="36" w:themeColor="accent1" w:val="single"/>
        <w:bottom w:color="9bbb59" w:space="10" w:sz="24" w:themeColor="accent3" w:val="single"/>
        <w:right w:color="4f81bd" w:space="4" w:sz="36" w:themeColor="accent1" w:val="single"/>
      </w:pBdr>
      <w:shd w:color="auto" w:fill="4f81bd" w:themeFill="accent1" w:val="clear"/>
      <w:spacing w:after="320" w:before="320" w:line="300" w:lineRule="auto"/>
      <w:ind w:left="1440" w:right="1440"/>
    </w:pPr>
    <w:rPr>
      <w:rFonts w:asciiTheme="majorHAnsi" w:cstheme="majorBidi" w:eastAsiaTheme="majorEastAsia" w:hAnsiTheme="majorHAnsi"/>
      <w:i w:val="1"/>
      <w:iCs w:val="1"/>
      <w:color w:val="ffffff" w:themeColor="background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7285"/>
    <w:rPr>
      <w:rFonts w:asciiTheme="majorHAnsi" w:cstheme="majorBidi" w:eastAsiaTheme="majorEastAsia" w:hAnsiTheme="majorHAnsi"/>
      <w:i w:val="1"/>
      <w:iCs w:val="1"/>
      <w:color w:val="ffffff" w:themeColor="background1"/>
      <w:sz w:val="24"/>
      <w:szCs w:val="24"/>
      <w:shd w:color="auto" w:fill="4f81bd" w:themeFill="accent1" w:val="clear"/>
    </w:rPr>
  </w:style>
  <w:style w:type="character" w:styleId="SubtleEmphasis">
    <w:name w:val="Subtle Emphasis"/>
    <w:uiPriority w:val="19"/>
    <w:qFormat w:val="1"/>
    <w:rsid w:val="00017285"/>
    <w:rPr>
      <w:i w:val="1"/>
      <w:iCs w:val="1"/>
      <w:color w:val="5a5a5a" w:themeColor="text1" w:themeTint="0000A5"/>
    </w:rPr>
  </w:style>
  <w:style w:type="character" w:styleId="IntenseEmphasis">
    <w:name w:val="Intense Emphasis"/>
    <w:uiPriority w:val="21"/>
    <w:qFormat w:val="1"/>
    <w:rsid w:val="00017285"/>
    <w:rPr>
      <w:b w:val="1"/>
      <w:bCs w:val="1"/>
      <w:i w:val="1"/>
      <w:iCs w:val="1"/>
      <w:color w:val="4f81bd" w:themeColor="accent1"/>
      <w:sz w:val="22"/>
      <w:szCs w:val="22"/>
    </w:rPr>
  </w:style>
  <w:style w:type="character" w:styleId="SubtleReference">
    <w:name w:val="Subtle Reference"/>
    <w:uiPriority w:val="31"/>
    <w:qFormat w:val="1"/>
    <w:rsid w:val="00017285"/>
    <w:rPr>
      <w:color w:val="auto"/>
      <w:u w:color="9bbb59" w:themeColor="accent3" w:val="single"/>
    </w:rPr>
  </w:style>
  <w:style w:type="character" w:styleId="IntenseReference">
    <w:name w:val="Intense Reference"/>
    <w:basedOn w:val="DefaultParagraphFont"/>
    <w:uiPriority w:val="32"/>
    <w:qFormat w:val="1"/>
    <w:rsid w:val="00017285"/>
    <w:rPr>
      <w:b w:val="1"/>
      <w:bCs w:val="1"/>
      <w:color w:val="76923c" w:themeColor="accent3" w:themeShade="0000BF"/>
      <w:u w:color="9bbb59" w:themeColor="accent3" w:val="single"/>
    </w:rPr>
  </w:style>
  <w:style w:type="character" w:styleId="BookTitle">
    <w:name w:val="Book Title"/>
    <w:basedOn w:val="DefaultParagraphFont"/>
    <w:uiPriority w:val="33"/>
    <w:qFormat w:val="1"/>
    <w:rsid w:val="00017285"/>
    <w:rPr>
      <w:rFonts w:asciiTheme="majorHAnsi" w:cstheme="majorBidi" w:eastAsiaTheme="majorEastAsia" w:hAnsiTheme="majorHAnsi"/>
      <w:b w:val="1"/>
      <w:bCs w:val="1"/>
      <w:i w:val="1"/>
      <w:iCs w:val="1"/>
      <w:color w:val="auto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017285"/>
    <w:pPr>
      <w:outlineLvl w:val="9"/>
    </w:p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Sm43c8uNoHGLtIkuvmt51buoQ==">AMUW2mX/FplOjtL4snK0v2kZhmHQ1JyedtYyYm/a8muO6tvFWQ9tMdAYL6omZE3Fpio+Zljn/nPvHee5C6uaKFZIOFIbG/q+3lFTyV4Mt4RKXJcaFyiDgDwWL9aNpZBvpBWwrOLyKw90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2019-05-27T16:24:00Z</dcterms:created>
  <dc:creator>Kataraina Pipi</dc:creator>
</cp:coreProperties>
</file>